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FEDEC" w14:textId="2D041633" w:rsidR="00FB1D39" w:rsidRDefault="00534030" w:rsidP="001B50B2">
      <w:pPr>
        <w:jc w:val="center"/>
      </w:pPr>
      <w:r>
        <w:t>Boardman Ohio St</w:t>
      </w:r>
      <w:r w:rsidR="001B50B2">
        <w:t>o</w:t>
      </w:r>
      <w:r>
        <w:t>rm Sewer Evaluation</w:t>
      </w:r>
    </w:p>
    <w:p w14:paraId="10D47686" w14:textId="68EFCD66" w:rsidR="001B50B2" w:rsidRDefault="001B50B2" w:rsidP="001B50B2">
      <w:pPr>
        <w:jc w:val="center"/>
      </w:pPr>
      <w:r>
        <w:t>2023 CCTV of storm sewers on Pierce Drive</w:t>
      </w:r>
      <w:r w:rsidR="00F01C18">
        <w:t xml:space="preserve"> and east of </w:t>
      </w:r>
      <w:proofErr w:type="spellStart"/>
      <w:r w:rsidR="00F01C18">
        <w:t>Yakata</w:t>
      </w:r>
      <w:proofErr w:type="spellEnd"/>
      <w:r w:rsidR="00F01C18">
        <w:t xml:space="preserve"> Dora Drive</w:t>
      </w:r>
    </w:p>
    <w:p w14:paraId="343D028B" w14:textId="44311AF0" w:rsidR="001B50B2" w:rsidRDefault="001B50B2" w:rsidP="001B50B2"/>
    <w:p w14:paraId="2AE340A1" w14:textId="23401F54" w:rsidR="001B50B2" w:rsidRDefault="001B50B2" w:rsidP="001B50B2">
      <w:r>
        <w:t xml:space="preserve">List of sewer segments </w:t>
      </w:r>
      <w:proofErr w:type="spellStart"/>
      <w:r>
        <w:t>CCTVed</w:t>
      </w:r>
      <w:proofErr w:type="spellEnd"/>
    </w:p>
    <w:p w14:paraId="15ADAD94" w14:textId="77777777" w:rsidR="001B50B2" w:rsidRDefault="001B50B2" w:rsidP="001B50B2"/>
    <w:p w14:paraId="4D758EA8" w14:textId="575667D2" w:rsidR="00C6326F" w:rsidRPr="00C6326F" w:rsidRDefault="00C6326F" w:rsidP="003535C2">
      <w:pPr>
        <w:rPr>
          <w:sz w:val="24"/>
        </w:rPr>
      </w:pPr>
      <w:r w:rsidRPr="000C137D">
        <w:rPr>
          <w:noProof/>
        </w:rPr>
        <w:drawing>
          <wp:anchor distT="0" distB="0" distL="114300" distR="114300" simplePos="0" relativeHeight="251658752" behindDoc="1" locked="0" layoutInCell="1" allowOverlap="1" wp14:anchorId="0C3A7B4D" wp14:editId="0F7A9A85">
            <wp:simplePos x="0" y="0"/>
            <wp:positionH relativeFrom="column">
              <wp:posOffset>314097</wp:posOffset>
            </wp:positionH>
            <wp:positionV relativeFrom="paragraph">
              <wp:posOffset>7798</wp:posOffset>
            </wp:positionV>
            <wp:extent cx="5897880" cy="2788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88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7CC73" w14:textId="4838FE03" w:rsidR="000C137D" w:rsidRPr="00C6326F" w:rsidRDefault="000C137D" w:rsidP="003535C2">
      <w:pPr>
        <w:rPr>
          <w:szCs w:val="22"/>
        </w:rPr>
      </w:pPr>
      <w:r w:rsidRPr="00C6326F">
        <w:rPr>
          <w:szCs w:val="22"/>
        </w:rPr>
        <w:t>01</w:t>
      </w:r>
    </w:p>
    <w:p w14:paraId="4A335FAF" w14:textId="284F0A8E" w:rsidR="000C137D" w:rsidRPr="00C6326F" w:rsidRDefault="000C137D" w:rsidP="003535C2">
      <w:pPr>
        <w:rPr>
          <w:szCs w:val="22"/>
        </w:rPr>
      </w:pPr>
      <w:r w:rsidRPr="00C6326F">
        <w:rPr>
          <w:szCs w:val="22"/>
        </w:rPr>
        <w:t>02</w:t>
      </w:r>
    </w:p>
    <w:p w14:paraId="66CD3A11" w14:textId="7DDCDE23" w:rsidR="000C137D" w:rsidRPr="00C6326F" w:rsidRDefault="000C137D" w:rsidP="003535C2">
      <w:pPr>
        <w:rPr>
          <w:szCs w:val="22"/>
        </w:rPr>
      </w:pPr>
      <w:r w:rsidRPr="00C6326F">
        <w:rPr>
          <w:szCs w:val="22"/>
        </w:rPr>
        <w:t>03</w:t>
      </w:r>
    </w:p>
    <w:p w14:paraId="3A679B7F" w14:textId="29A864E1" w:rsidR="000C137D" w:rsidRPr="00C6326F" w:rsidRDefault="000C137D" w:rsidP="003535C2">
      <w:pPr>
        <w:rPr>
          <w:szCs w:val="22"/>
        </w:rPr>
      </w:pPr>
      <w:r w:rsidRPr="00C6326F">
        <w:rPr>
          <w:szCs w:val="22"/>
        </w:rPr>
        <w:t>04</w:t>
      </w:r>
    </w:p>
    <w:p w14:paraId="2CF22FA5" w14:textId="0567E9EB" w:rsidR="000C137D" w:rsidRPr="00C6326F" w:rsidRDefault="000C137D" w:rsidP="003535C2">
      <w:pPr>
        <w:rPr>
          <w:szCs w:val="22"/>
        </w:rPr>
      </w:pPr>
      <w:r w:rsidRPr="00C6326F">
        <w:rPr>
          <w:szCs w:val="22"/>
        </w:rPr>
        <w:t>05</w:t>
      </w:r>
    </w:p>
    <w:p w14:paraId="2EFC6C30" w14:textId="65C99F8B" w:rsidR="000C137D" w:rsidRPr="00C6326F" w:rsidRDefault="000C137D" w:rsidP="003535C2">
      <w:pPr>
        <w:rPr>
          <w:szCs w:val="22"/>
        </w:rPr>
      </w:pPr>
      <w:r w:rsidRPr="00C6326F">
        <w:rPr>
          <w:szCs w:val="22"/>
        </w:rPr>
        <w:t>06</w:t>
      </w:r>
    </w:p>
    <w:p w14:paraId="3F4D1C33" w14:textId="60FC9252" w:rsidR="000C137D" w:rsidRPr="00C6326F" w:rsidRDefault="000C137D" w:rsidP="003535C2">
      <w:pPr>
        <w:rPr>
          <w:szCs w:val="22"/>
        </w:rPr>
      </w:pPr>
      <w:r w:rsidRPr="00C6326F">
        <w:rPr>
          <w:szCs w:val="22"/>
        </w:rPr>
        <w:t>07</w:t>
      </w:r>
    </w:p>
    <w:p w14:paraId="7E446EAD" w14:textId="3D3203E7" w:rsidR="000C137D" w:rsidRPr="00C6326F" w:rsidRDefault="000C137D" w:rsidP="003535C2">
      <w:pPr>
        <w:rPr>
          <w:szCs w:val="22"/>
        </w:rPr>
      </w:pPr>
      <w:r w:rsidRPr="00C6326F">
        <w:rPr>
          <w:szCs w:val="22"/>
        </w:rPr>
        <w:t>08</w:t>
      </w:r>
    </w:p>
    <w:p w14:paraId="7809B5A5" w14:textId="3A5733A0" w:rsidR="000C137D" w:rsidRPr="00C6326F" w:rsidRDefault="000C137D" w:rsidP="003535C2">
      <w:pPr>
        <w:rPr>
          <w:szCs w:val="22"/>
        </w:rPr>
      </w:pPr>
      <w:r w:rsidRPr="00C6326F">
        <w:rPr>
          <w:szCs w:val="22"/>
        </w:rPr>
        <w:t>09</w:t>
      </w:r>
    </w:p>
    <w:p w14:paraId="057539D9" w14:textId="2BDFDD72" w:rsidR="000C137D" w:rsidRPr="00C6326F" w:rsidRDefault="000C137D" w:rsidP="003535C2">
      <w:pPr>
        <w:rPr>
          <w:szCs w:val="22"/>
        </w:rPr>
      </w:pPr>
      <w:r w:rsidRPr="00C6326F">
        <w:rPr>
          <w:szCs w:val="22"/>
        </w:rPr>
        <w:t>10</w:t>
      </w:r>
    </w:p>
    <w:p w14:paraId="09D579D1" w14:textId="00BD1A0B" w:rsidR="000C137D" w:rsidRPr="00C6326F" w:rsidRDefault="000C137D" w:rsidP="003535C2">
      <w:pPr>
        <w:rPr>
          <w:szCs w:val="22"/>
        </w:rPr>
      </w:pPr>
      <w:r w:rsidRPr="00C6326F">
        <w:rPr>
          <w:szCs w:val="22"/>
        </w:rPr>
        <w:t>11</w:t>
      </w:r>
    </w:p>
    <w:p w14:paraId="1E783FB1" w14:textId="24B5AF79" w:rsidR="000C137D" w:rsidRPr="00C6326F" w:rsidRDefault="000C137D" w:rsidP="003535C2">
      <w:pPr>
        <w:rPr>
          <w:szCs w:val="22"/>
        </w:rPr>
      </w:pPr>
      <w:r w:rsidRPr="00C6326F">
        <w:rPr>
          <w:szCs w:val="22"/>
        </w:rPr>
        <w:t>12</w:t>
      </w:r>
    </w:p>
    <w:p w14:paraId="03D49608" w14:textId="10326BB4" w:rsidR="000C137D" w:rsidRPr="00C6326F" w:rsidRDefault="000C137D" w:rsidP="003535C2">
      <w:pPr>
        <w:rPr>
          <w:szCs w:val="22"/>
        </w:rPr>
      </w:pPr>
      <w:r w:rsidRPr="00C6326F">
        <w:rPr>
          <w:szCs w:val="22"/>
        </w:rPr>
        <w:t>13</w:t>
      </w:r>
    </w:p>
    <w:p w14:paraId="5D2A9E53" w14:textId="244F7752" w:rsidR="000C137D" w:rsidRPr="00C6326F" w:rsidRDefault="000C137D" w:rsidP="003535C2">
      <w:pPr>
        <w:rPr>
          <w:szCs w:val="22"/>
        </w:rPr>
      </w:pPr>
      <w:r w:rsidRPr="00C6326F">
        <w:rPr>
          <w:szCs w:val="22"/>
        </w:rPr>
        <w:t>14</w:t>
      </w:r>
    </w:p>
    <w:p w14:paraId="363FD352" w14:textId="1F5FD5B9" w:rsidR="000C137D" w:rsidRPr="00C6326F" w:rsidRDefault="000C137D" w:rsidP="003535C2">
      <w:pPr>
        <w:rPr>
          <w:szCs w:val="22"/>
        </w:rPr>
      </w:pPr>
      <w:r w:rsidRPr="00C6326F">
        <w:rPr>
          <w:szCs w:val="22"/>
        </w:rPr>
        <w:t>15</w:t>
      </w:r>
    </w:p>
    <w:p w14:paraId="52B29048" w14:textId="42E8BF7D" w:rsidR="000C137D" w:rsidRDefault="000C137D" w:rsidP="003535C2">
      <w:pPr>
        <w:rPr>
          <w:sz w:val="20"/>
          <w:szCs w:val="20"/>
        </w:rPr>
      </w:pPr>
    </w:p>
    <w:p w14:paraId="7606E524" w14:textId="13AAFE2E" w:rsidR="001B50B2" w:rsidRDefault="001B50B2" w:rsidP="003535C2">
      <w:pPr>
        <w:rPr>
          <w:sz w:val="20"/>
          <w:szCs w:val="20"/>
        </w:rPr>
      </w:pPr>
      <w:r>
        <w:rPr>
          <w:sz w:val="20"/>
          <w:szCs w:val="20"/>
        </w:rPr>
        <w:t>Recommendations</w:t>
      </w:r>
    </w:p>
    <w:p w14:paraId="21E5E755" w14:textId="77777777" w:rsidR="001B50B2" w:rsidRPr="00C6326F" w:rsidRDefault="001B50B2" w:rsidP="003535C2">
      <w:pPr>
        <w:rPr>
          <w:sz w:val="20"/>
          <w:szCs w:val="20"/>
        </w:rPr>
      </w:pPr>
    </w:p>
    <w:p w14:paraId="44E19F40" w14:textId="62DC1A11" w:rsidR="000C137D" w:rsidRDefault="00C6326F" w:rsidP="00C6326F">
      <w:pPr>
        <w:pStyle w:val="ListParagraph"/>
        <w:numPr>
          <w:ilvl w:val="0"/>
          <w:numId w:val="12"/>
        </w:numPr>
      </w:pPr>
      <w:r>
        <w:t xml:space="preserve">18” RCP - Clean and re CCTV </w:t>
      </w:r>
      <w:r w:rsidR="00710A14">
        <w:t xml:space="preserve">in 10 </w:t>
      </w:r>
      <w:r w:rsidR="00280667">
        <w:t>years</w:t>
      </w:r>
    </w:p>
    <w:p w14:paraId="22579207" w14:textId="3F2D47B5" w:rsidR="00280667" w:rsidRDefault="00280667" w:rsidP="00280667">
      <w:pPr>
        <w:pStyle w:val="ListParagraph"/>
        <w:numPr>
          <w:ilvl w:val="0"/>
          <w:numId w:val="12"/>
        </w:numPr>
      </w:pPr>
      <w:r>
        <w:t xml:space="preserve">15” RCP - Clean and re CCTV </w:t>
      </w:r>
      <w:r w:rsidR="00710A14">
        <w:t xml:space="preserve">in 10 </w:t>
      </w:r>
      <w:r>
        <w:t>years to see if frac</w:t>
      </w:r>
      <w:r w:rsidR="00104C43">
        <w:t>tures are</w:t>
      </w:r>
      <w:r>
        <w:t xml:space="preserve"> deteriorating</w:t>
      </w:r>
    </w:p>
    <w:p w14:paraId="7E432D0F" w14:textId="69D2FEAA" w:rsidR="00C6326F" w:rsidRDefault="00280667" w:rsidP="00C6326F">
      <w:pPr>
        <w:pStyle w:val="ListParagraph"/>
        <w:numPr>
          <w:ilvl w:val="0"/>
          <w:numId w:val="12"/>
        </w:numPr>
      </w:pPr>
      <w:r>
        <w:t xml:space="preserve">15” RCP - Clean and re CCTV </w:t>
      </w:r>
      <w:r w:rsidR="00710A14">
        <w:t xml:space="preserve">in 10 </w:t>
      </w:r>
      <w:r>
        <w:t>years to see if frac</w:t>
      </w:r>
      <w:r w:rsidR="00104C43">
        <w:t>tures are</w:t>
      </w:r>
      <w:r>
        <w:t xml:space="preserve"> deteriorating</w:t>
      </w:r>
    </w:p>
    <w:p w14:paraId="2CAE9985" w14:textId="078E48E1" w:rsidR="00280667" w:rsidRDefault="00280667" w:rsidP="00280667">
      <w:pPr>
        <w:pStyle w:val="ListParagraph"/>
        <w:numPr>
          <w:ilvl w:val="0"/>
          <w:numId w:val="12"/>
        </w:numPr>
      </w:pPr>
      <w:r>
        <w:t xml:space="preserve">15” RCP - Clean and re CCTV </w:t>
      </w:r>
      <w:r w:rsidR="00710A14">
        <w:t xml:space="preserve">in 10 </w:t>
      </w:r>
      <w:r>
        <w:t>years</w:t>
      </w:r>
      <w:r w:rsidR="00A82E27">
        <w:t>– CB at end</w:t>
      </w:r>
      <w:r w:rsidR="00A82E27">
        <w:tab/>
      </w:r>
      <w:r w:rsidR="00A82E27">
        <w:tab/>
      </w:r>
      <w:r w:rsidR="00A82E27">
        <w:tab/>
      </w:r>
      <w:r w:rsidR="00A82E27">
        <w:tab/>
      </w:r>
      <w:r w:rsidR="00A82E27">
        <w:tab/>
        <w:t>?</w:t>
      </w:r>
    </w:p>
    <w:p w14:paraId="6419E994" w14:textId="0E06556F" w:rsidR="00A82E27" w:rsidRDefault="00A82E27" w:rsidP="00A82E27">
      <w:pPr>
        <w:pStyle w:val="ListParagraph"/>
        <w:numPr>
          <w:ilvl w:val="0"/>
          <w:numId w:val="12"/>
        </w:numPr>
      </w:pPr>
      <w:r>
        <w:t xml:space="preserve">15” RCP - Clean and re CCTV </w:t>
      </w:r>
      <w:r w:rsidR="00710A14">
        <w:t xml:space="preserve">in 10 </w:t>
      </w:r>
      <w:r>
        <w:t>years to see if fracture and joints are deteriorating</w:t>
      </w:r>
    </w:p>
    <w:p w14:paraId="7FDF6641" w14:textId="6D5B836A" w:rsidR="00A82E27" w:rsidRDefault="00A82E27" w:rsidP="00A82E27">
      <w:pPr>
        <w:pStyle w:val="ListParagraph"/>
        <w:numPr>
          <w:ilvl w:val="0"/>
          <w:numId w:val="12"/>
        </w:numPr>
      </w:pPr>
      <w:r>
        <w:t xml:space="preserve">18” RCP - Clean and re CCTV </w:t>
      </w:r>
      <w:r w:rsidR="00710A14">
        <w:t xml:space="preserve">in 10 </w:t>
      </w:r>
      <w:r>
        <w:t>years to see if joints are deteriorating</w:t>
      </w:r>
    </w:p>
    <w:p w14:paraId="04E0CDBC" w14:textId="3D959299" w:rsidR="00A82E27" w:rsidRDefault="00A82E27" w:rsidP="00A82E27">
      <w:pPr>
        <w:pStyle w:val="ListParagraph"/>
        <w:numPr>
          <w:ilvl w:val="0"/>
          <w:numId w:val="12"/>
        </w:numPr>
      </w:pPr>
      <w:r>
        <w:t xml:space="preserve">8” VCP </w:t>
      </w:r>
      <w:r w:rsidR="008D04F2">
        <w:t>w/PVC repair</w:t>
      </w:r>
      <w:r>
        <w:t xml:space="preserve"> </w:t>
      </w:r>
      <w:r w:rsidR="008D04F2">
        <w:t>–</w:t>
      </w:r>
      <w:r>
        <w:t xml:space="preserve"> </w:t>
      </w:r>
      <w:r w:rsidR="008D04F2">
        <w:t>replace to remove sag and bends</w:t>
      </w:r>
    </w:p>
    <w:p w14:paraId="7B953144" w14:textId="64C66F43" w:rsidR="008D04F2" w:rsidRDefault="008D04F2" w:rsidP="008D04F2">
      <w:pPr>
        <w:pStyle w:val="ListParagraph"/>
        <w:numPr>
          <w:ilvl w:val="0"/>
          <w:numId w:val="12"/>
        </w:numPr>
      </w:pPr>
      <w:r>
        <w:t xml:space="preserve">8” VCP w/PVC repair – Clean and re CCTV </w:t>
      </w:r>
      <w:r w:rsidR="00710A14">
        <w:t xml:space="preserve">in 10 </w:t>
      </w:r>
      <w:r>
        <w:t xml:space="preserve">years to see if fracture, </w:t>
      </w:r>
      <w:proofErr w:type="gramStart"/>
      <w:r>
        <w:t>bu</w:t>
      </w:r>
      <w:r w:rsidR="00724773">
        <w:t>l</w:t>
      </w:r>
      <w:r>
        <w:t>ge</w:t>
      </w:r>
      <w:proofErr w:type="gramEnd"/>
      <w:r>
        <w:t xml:space="preserve"> and joints are deteriorating</w:t>
      </w:r>
    </w:p>
    <w:p w14:paraId="2B6F7CB6" w14:textId="4D46BFFB" w:rsidR="008D04F2" w:rsidRDefault="008D04F2" w:rsidP="008D04F2">
      <w:pPr>
        <w:pStyle w:val="ListParagraph"/>
        <w:numPr>
          <w:ilvl w:val="0"/>
          <w:numId w:val="12"/>
        </w:numPr>
      </w:pPr>
      <w:r>
        <w:t>10” R</w:t>
      </w:r>
      <w:r w:rsidR="00724773">
        <w:t>P</w:t>
      </w:r>
      <w:r>
        <w:t xml:space="preserve">M - Clean and re CCTV </w:t>
      </w:r>
      <w:r w:rsidR="00710A14">
        <w:t xml:space="preserve">in 10 </w:t>
      </w:r>
      <w:r>
        <w:t>years to see if pipe is deteriorating</w:t>
      </w:r>
    </w:p>
    <w:p w14:paraId="12B0B626" w14:textId="6256ECF4" w:rsidR="00724773" w:rsidRDefault="00724773" w:rsidP="00724773">
      <w:pPr>
        <w:pStyle w:val="ListParagraph"/>
        <w:numPr>
          <w:ilvl w:val="0"/>
          <w:numId w:val="12"/>
        </w:numPr>
      </w:pPr>
      <w:r>
        <w:t xml:space="preserve">18” RCP - Clean and re CCTV </w:t>
      </w:r>
      <w:r w:rsidR="00710A14">
        <w:t xml:space="preserve">in 10 </w:t>
      </w:r>
      <w:r>
        <w:t xml:space="preserve">years </w:t>
      </w:r>
    </w:p>
    <w:p w14:paraId="3F415C99" w14:textId="4B8BA8DA" w:rsidR="00A82E27" w:rsidRDefault="00724773" w:rsidP="00A82E27">
      <w:pPr>
        <w:pStyle w:val="ListParagraph"/>
        <w:numPr>
          <w:ilvl w:val="0"/>
          <w:numId w:val="12"/>
        </w:numPr>
      </w:pPr>
      <w:r>
        <w:t xml:space="preserve">12” VCP </w:t>
      </w:r>
      <w:r w:rsidR="00591D42">
        <w:t xml:space="preserve">and </w:t>
      </w:r>
      <w:r>
        <w:t>PVC –</w:t>
      </w:r>
      <w:r w:rsidR="00591D42" w:rsidRPr="00591D42">
        <w:t xml:space="preserve"> </w:t>
      </w:r>
      <w:r w:rsidR="00591D42">
        <w:t xml:space="preserve">Clean and re CCTV </w:t>
      </w:r>
      <w:r w:rsidR="00710A14">
        <w:t xml:space="preserve">in 10 </w:t>
      </w:r>
      <w:r w:rsidR="00591D42">
        <w:t>years</w:t>
      </w:r>
    </w:p>
    <w:p w14:paraId="08FBA7A2" w14:textId="7F12EECD" w:rsidR="00591D42" w:rsidRDefault="00591D42" w:rsidP="00591D42">
      <w:pPr>
        <w:pStyle w:val="ListParagraph"/>
        <w:numPr>
          <w:ilvl w:val="0"/>
          <w:numId w:val="12"/>
        </w:numPr>
      </w:pPr>
      <w:r>
        <w:t xml:space="preserve">21” RCP - Clean and re CCTV </w:t>
      </w:r>
      <w:r w:rsidR="00710A14">
        <w:t xml:space="preserve">in 10 </w:t>
      </w:r>
      <w:r>
        <w:t>years</w:t>
      </w:r>
      <w:r w:rsidRPr="00591D42">
        <w:t xml:space="preserve"> </w:t>
      </w:r>
      <w:r>
        <w:t>to see if frac</w:t>
      </w:r>
      <w:r w:rsidR="00104C43">
        <w:t>tures are</w:t>
      </w:r>
      <w:r>
        <w:t xml:space="preserve"> deteriorating</w:t>
      </w:r>
    </w:p>
    <w:p w14:paraId="102078AE" w14:textId="48FCB3D1" w:rsidR="00591D42" w:rsidRDefault="00591D42" w:rsidP="00591D42">
      <w:pPr>
        <w:pStyle w:val="ListParagraph"/>
        <w:numPr>
          <w:ilvl w:val="0"/>
          <w:numId w:val="12"/>
        </w:numPr>
      </w:pPr>
      <w:r>
        <w:t xml:space="preserve">21” RCP - Clean and re CCTV </w:t>
      </w:r>
      <w:r w:rsidR="00710A14">
        <w:t xml:space="preserve">in 10 </w:t>
      </w:r>
      <w:r>
        <w:t>years</w:t>
      </w:r>
      <w:r w:rsidRPr="00591D42">
        <w:t xml:space="preserve"> </w:t>
      </w:r>
    </w:p>
    <w:p w14:paraId="778BE675" w14:textId="772C9815" w:rsidR="00591D42" w:rsidRDefault="00591D42" w:rsidP="00591D42">
      <w:pPr>
        <w:pStyle w:val="ListParagraph"/>
        <w:numPr>
          <w:ilvl w:val="0"/>
          <w:numId w:val="12"/>
        </w:numPr>
      </w:pPr>
      <w:r>
        <w:t xml:space="preserve">18” RCP - Clean and re CCTV </w:t>
      </w:r>
      <w:r w:rsidR="00710A14">
        <w:t xml:space="preserve">in 10 </w:t>
      </w:r>
      <w:r>
        <w:t>years</w:t>
      </w:r>
    </w:p>
    <w:p w14:paraId="4D9FBC42" w14:textId="7BDABC91" w:rsidR="00534030" w:rsidRDefault="00591D42" w:rsidP="00591D42">
      <w:pPr>
        <w:pStyle w:val="ListParagraph"/>
        <w:numPr>
          <w:ilvl w:val="0"/>
          <w:numId w:val="12"/>
        </w:numPr>
      </w:pPr>
      <w:r>
        <w:t>18” RCP</w:t>
      </w:r>
      <w:r w:rsidR="00534030">
        <w:t xml:space="preserve"> and 20 L.F. of CMP</w:t>
      </w:r>
      <w:r>
        <w:t xml:space="preserve"> - Clean </w:t>
      </w:r>
      <w:r w:rsidR="00534030">
        <w:t>first 204 feet of RCP. Repair last 20 feet of CMP</w:t>
      </w:r>
    </w:p>
    <w:p w14:paraId="0D6F548D" w14:textId="77777777" w:rsidR="008A3117" w:rsidRDefault="008A3117" w:rsidP="00534030">
      <w:pPr>
        <w:pStyle w:val="ListParagraph"/>
        <w:numPr>
          <w:ilvl w:val="1"/>
          <w:numId w:val="12"/>
        </w:numPr>
      </w:pPr>
      <w:r>
        <w:t>Block the void under the CMP at the outfall.</w:t>
      </w:r>
    </w:p>
    <w:p w14:paraId="69E19B57" w14:textId="1BC270D5" w:rsidR="00534030" w:rsidRDefault="00534030" w:rsidP="00534030">
      <w:pPr>
        <w:pStyle w:val="ListParagraph"/>
        <w:numPr>
          <w:ilvl w:val="1"/>
          <w:numId w:val="12"/>
        </w:numPr>
      </w:pPr>
      <w:r>
        <w:t xml:space="preserve">Fill the eroded bottom of pipe with LSM in preparation for </w:t>
      </w:r>
      <w:proofErr w:type="gramStart"/>
      <w:r>
        <w:t>lining</w:t>
      </w:r>
      <w:proofErr w:type="gramEnd"/>
    </w:p>
    <w:p w14:paraId="3751CDD8" w14:textId="0798D954" w:rsidR="00534030" w:rsidRDefault="00534030" w:rsidP="00534030">
      <w:pPr>
        <w:pStyle w:val="ListParagraph"/>
        <w:numPr>
          <w:ilvl w:val="1"/>
          <w:numId w:val="12"/>
        </w:numPr>
      </w:pPr>
      <w:r>
        <w:t>CIPP the CMP after the LSM has set up.</w:t>
      </w:r>
    </w:p>
    <w:p w14:paraId="3C79B67C" w14:textId="3C4AA01F" w:rsidR="00591D42" w:rsidRDefault="00591D42" w:rsidP="00534030">
      <w:pPr>
        <w:pStyle w:val="ListParagraph"/>
        <w:numPr>
          <w:ilvl w:val="1"/>
          <w:numId w:val="12"/>
        </w:numPr>
      </w:pPr>
      <w:r>
        <w:t xml:space="preserve">CCTV </w:t>
      </w:r>
      <w:r w:rsidR="00710A14">
        <w:t xml:space="preserve">in 10 </w:t>
      </w:r>
      <w:r>
        <w:t>years</w:t>
      </w:r>
      <w:r w:rsidR="00104C43">
        <w:t xml:space="preserve"> to see if fractures are </w:t>
      </w:r>
      <w:proofErr w:type="gramStart"/>
      <w:r w:rsidR="00104C43">
        <w:t>deteriorating</w:t>
      </w:r>
      <w:proofErr w:type="gramEnd"/>
    </w:p>
    <w:p w14:paraId="3E15AC7A" w14:textId="77777777" w:rsidR="00591D42" w:rsidRDefault="00591D42" w:rsidP="00591D42"/>
    <w:p w14:paraId="0AEE724C" w14:textId="003FE965" w:rsidR="000C137D" w:rsidRDefault="00534030" w:rsidP="003535C2">
      <w:pPr>
        <w:rPr>
          <w:sz w:val="16"/>
        </w:rPr>
      </w:pPr>
      <w:r>
        <w:rPr>
          <w:sz w:val="16"/>
        </w:rPr>
        <w:fldChar w:fldCharType="begin"/>
      </w:r>
      <w:r>
        <w:rPr>
          <w:sz w:val="16"/>
        </w:rPr>
        <w:instrText xml:space="preserve"> FILENAME  \* Caps \p  \* MERGEFORMAT </w:instrText>
      </w:r>
      <w:r>
        <w:rPr>
          <w:sz w:val="16"/>
        </w:rPr>
        <w:fldChar w:fldCharType="separate"/>
      </w:r>
      <w:r>
        <w:rPr>
          <w:noProof/>
          <w:sz w:val="16"/>
        </w:rPr>
        <w:t>F:\ABC\Boardman\2023 CCTV Pierce Dr .Docx</w:t>
      </w:r>
      <w:r>
        <w:rPr>
          <w:sz w:val="16"/>
        </w:rPr>
        <w:fldChar w:fldCharType="end"/>
      </w:r>
    </w:p>
    <w:p w14:paraId="2EE96B49" w14:textId="684CC8C2" w:rsidR="002A4418" w:rsidRPr="002A4418" w:rsidRDefault="002A4418" w:rsidP="003535C2">
      <w:pPr>
        <w:rPr>
          <w:sz w:val="16"/>
        </w:rPr>
      </w:pPr>
      <w:r>
        <w:rPr>
          <w:sz w:val="16"/>
        </w:rPr>
        <w:fldChar w:fldCharType="begin"/>
      </w:r>
      <w:r>
        <w:rPr>
          <w:sz w:val="16"/>
        </w:rPr>
        <w:instrText xml:space="preserve"> FILENAME  \* Caps \p  \* MERGEFORMAT </w:instrText>
      </w:r>
      <w:r>
        <w:rPr>
          <w:sz w:val="16"/>
        </w:rPr>
        <w:fldChar w:fldCharType="separate"/>
      </w:r>
      <w:r>
        <w:rPr>
          <w:noProof/>
          <w:sz w:val="16"/>
        </w:rPr>
        <w:t>\\Ctc.Local\CT_Data\Projects\2023\231360\PHASE\1 Preliminary Engineering\Video\2023 CCTV Pierce Dr Review.Docx</w:t>
      </w:r>
      <w:r>
        <w:rPr>
          <w:sz w:val="16"/>
        </w:rPr>
        <w:fldChar w:fldCharType="end"/>
      </w:r>
    </w:p>
    <w:sectPr w:rsidR="002A4418" w:rsidRPr="002A4418" w:rsidSect="009E3158">
      <w:pgSz w:w="12240" w:h="15840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tleTLig">
    <w:altName w:val="Segoe UI Semilight"/>
    <w:panose1 w:val="020B0402040704020204"/>
    <w:charset w:val="00"/>
    <w:family w:val="swiss"/>
    <w:pitch w:val="variable"/>
    <w:sig w:usb0="00000007" w:usb1="00000000" w:usb2="00000000" w:usb3="00000000" w:csb0="00000013" w:csb1="00000000"/>
    <w:embedRegular r:id="rId1" w:fontKey="{C41D80DB-BF33-445C-A8FC-DDC85E67D02F}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75 Bold">
    <w:altName w:val="Arial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 Semi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655B"/>
    <w:multiLevelType w:val="multilevel"/>
    <w:tmpl w:val="3E4090DE"/>
    <w:lvl w:ilvl="0">
      <w:start w:val="1"/>
      <w:numFmt w:val="bullet"/>
      <w:pStyle w:val="CTLevel2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»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0475"/>
    <w:multiLevelType w:val="multilevel"/>
    <w:tmpl w:val="3E4090DE"/>
    <w:styleLink w:val="CTBullet1"/>
    <w:lvl w:ilvl="0">
      <w:start w:val="1"/>
      <w:numFmt w:val="bullet"/>
      <w:lvlText w:val="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»"/>
      <w:lvlJc w:val="left"/>
      <w:pPr>
        <w:ind w:left="1440" w:hanging="360"/>
      </w:pPr>
      <w:rPr>
        <w:rFonts w:ascii="CastleTLig" w:hAnsi="CastleTLig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03222"/>
    <w:multiLevelType w:val="multilevel"/>
    <w:tmpl w:val="D7E2883A"/>
    <w:styleLink w:val="CTBulletLevel1"/>
    <w:lvl w:ilvl="0">
      <w:start w:val="1"/>
      <w:numFmt w:val="bullet"/>
      <w:lvlText w:val="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15740"/>
    <w:multiLevelType w:val="multilevel"/>
    <w:tmpl w:val="D7E2883A"/>
    <w:lvl w:ilvl="0">
      <w:start w:val="1"/>
      <w:numFmt w:val="bullet"/>
      <w:pStyle w:val="CTLevel3Bullet"/>
      <w:lvlText w:val="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773C6"/>
    <w:multiLevelType w:val="hybridMultilevel"/>
    <w:tmpl w:val="F6AEF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B590E"/>
    <w:multiLevelType w:val="multilevel"/>
    <w:tmpl w:val="A1EC7DA2"/>
    <w:styleLink w:val="CT1stBullet"/>
    <w:lvl w:ilvl="0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9B5DA6"/>
    <w:multiLevelType w:val="multilevel"/>
    <w:tmpl w:val="522A7048"/>
    <w:styleLink w:val="StyleBulletedSymbolsymbolLeft0pxHanging025"/>
    <w:lvl w:ilvl="0">
      <w:start w:val="1"/>
      <w:numFmt w:val="bullet"/>
      <w:lvlText w:val="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A54DF"/>
    <w:multiLevelType w:val="multilevel"/>
    <w:tmpl w:val="3E4090DE"/>
    <w:styleLink w:val="CTBullet2"/>
    <w:lvl w:ilvl="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»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C353C"/>
    <w:multiLevelType w:val="multilevel"/>
    <w:tmpl w:val="3E4090DE"/>
    <w:lvl w:ilvl="0">
      <w:start w:val="1"/>
      <w:numFmt w:val="bullet"/>
      <w:pStyle w:val="CTLevel1Bullet"/>
      <w:lvlText w:val="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»"/>
      <w:lvlJc w:val="left"/>
      <w:pPr>
        <w:ind w:left="1440" w:hanging="360"/>
      </w:pPr>
      <w:rPr>
        <w:rFonts w:ascii="CastleTLig" w:hAnsi="CastleTLig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169003">
    <w:abstractNumId w:val="8"/>
  </w:num>
  <w:num w:numId="2" w16cid:durableId="112671001">
    <w:abstractNumId w:val="0"/>
  </w:num>
  <w:num w:numId="3" w16cid:durableId="1203249410">
    <w:abstractNumId w:val="3"/>
  </w:num>
  <w:num w:numId="4" w16cid:durableId="1482455884">
    <w:abstractNumId w:val="5"/>
  </w:num>
  <w:num w:numId="5" w16cid:durableId="140926248">
    <w:abstractNumId w:val="1"/>
  </w:num>
  <w:num w:numId="6" w16cid:durableId="1515413263">
    <w:abstractNumId w:val="7"/>
  </w:num>
  <w:num w:numId="7" w16cid:durableId="343632170">
    <w:abstractNumId w:val="2"/>
  </w:num>
  <w:num w:numId="8" w16cid:durableId="1971591931">
    <w:abstractNumId w:val="6"/>
  </w:num>
  <w:num w:numId="9" w16cid:durableId="201598035">
    <w:abstractNumId w:val="8"/>
  </w:num>
  <w:num w:numId="10" w16cid:durableId="2109038080">
    <w:abstractNumId w:val="0"/>
  </w:num>
  <w:num w:numId="11" w16cid:durableId="362364216">
    <w:abstractNumId w:val="3"/>
  </w:num>
  <w:num w:numId="12" w16cid:durableId="165860709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clickAndTypeStyle w:val="CTBodyText1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7D"/>
    <w:rsid w:val="00007EC6"/>
    <w:rsid w:val="00011287"/>
    <w:rsid w:val="00041FD3"/>
    <w:rsid w:val="00042BB2"/>
    <w:rsid w:val="00053081"/>
    <w:rsid w:val="00065FC6"/>
    <w:rsid w:val="0009356F"/>
    <w:rsid w:val="0009453C"/>
    <w:rsid w:val="000955C6"/>
    <w:rsid w:val="000B6497"/>
    <w:rsid w:val="000C137D"/>
    <w:rsid w:val="000C551C"/>
    <w:rsid w:val="000D0A67"/>
    <w:rsid w:val="000E3837"/>
    <w:rsid w:val="00104C43"/>
    <w:rsid w:val="0011502B"/>
    <w:rsid w:val="0012277B"/>
    <w:rsid w:val="00142B4A"/>
    <w:rsid w:val="001446F1"/>
    <w:rsid w:val="00166D9B"/>
    <w:rsid w:val="0017258E"/>
    <w:rsid w:val="00173A41"/>
    <w:rsid w:val="00190CBA"/>
    <w:rsid w:val="00195BFD"/>
    <w:rsid w:val="001B50B2"/>
    <w:rsid w:val="001C2833"/>
    <w:rsid w:val="001C322F"/>
    <w:rsid w:val="001D56B5"/>
    <w:rsid w:val="002133FA"/>
    <w:rsid w:val="002159F2"/>
    <w:rsid w:val="00224F8E"/>
    <w:rsid w:val="00227536"/>
    <w:rsid w:val="00252CB5"/>
    <w:rsid w:val="00254865"/>
    <w:rsid w:val="0026660B"/>
    <w:rsid w:val="00274557"/>
    <w:rsid w:val="00280667"/>
    <w:rsid w:val="0028442D"/>
    <w:rsid w:val="00291459"/>
    <w:rsid w:val="002A12F0"/>
    <w:rsid w:val="002A4418"/>
    <w:rsid w:val="002C1781"/>
    <w:rsid w:val="002C3CDB"/>
    <w:rsid w:val="002F0C80"/>
    <w:rsid w:val="00304264"/>
    <w:rsid w:val="00317BE6"/>
    <w:rsid w:val="003233A4"/>
    <w:rsid w:val="003535C2"/>
    <w:rsid w:val="00395809"/>
    <w:rsid w:val="003B423F"/>
    <w:rsid w:val="003F73B8"/>
    <w:rsid w:val="00415B8F"/>
    <w:rsid w:val="00426D22"/>
    <w:rsid w:val="00465653"/>
    <w:rsid w:val="00482A18"/>
    <w:rsid w:val="004D1D0B"/>
    <w:rsid w:val="004D4AF0"/>
    <w:rsid w:val="004F307E"/>
    <w:rsid w:val="00516553"/>
    <w:rsid w:val="00530CF9"/>
    <w:rsid w:val="00534030"/>
    <w:rsid w:val="00534649"/>
    <w:rsid w:val="005368D0"/>
    <w:rsid w:val="00541CCB"/>
    <w:rsid w:val="005833B9"/>
    <w:rsid w:val="00591D42"/>
    <w:rsid w:val="005E782E"/>
    <w:rsid w:val="005F0C14"/>
    <w:rsid w:val="006079A5"/>
    <w:rsid w:val="00624E6D"/>
    <w:rsid w:val="00625BD4"/>
    <w:rsid w:val="00626772"/>
    <w:rsid w:val="0066317B"/>
    <w:rsid w:val="00676EFC"/>
    <w:rsid w:val="006A7B35"/>
    <w:rsid w:val="006B28B5"/>
    <w:rsid w:val="006B7E0D"/>
    <w:rsid w:val="006E0193"/>
    <w:rsid w:val="006E08F3"/>
    <w:rsid w:val="00703CD0"/>
    <w:rsid w:val="00710A14"/>
    <w:rsid w:val="0072314E"/>
    <w:rsid w:val="00724773"/>
    <w:rsid w:val="00742639"/>
    <w:rsid w:val="007850CD"/>
    <w:rsid w:val="007E4A6C"/>
    <w:rsid w:val="007F4627"/>
    <w:rsid w:val="008117B6"/>
    <w:rsid w:val="008177A6"/>
    <w:rsid w:val="00821689"/>
    <w:rsid w:val="008467AD"/>
    <w:rsid w:val="008578EC"/>
    <w:rsid w:val="00887B13"/>
    <w:rsid w:val="008918EE"/>
    <w:rsid w:val="008A2063"/>
    <w:rsid w:val="008A21C2"/>
    <w:rsid w:val="008A3117"/>
    <w:rsid w:val="008A4156"/>
    <w:rsid w:val="008C7D04"/>
    <w:rsid w:val="008D04F2"/>
    <w:rsid w:val="008F5614"/>
    <w:rsid w:val="009134AF"/>
    <w:rsid w:val="00936241"/>
    <w:rsid w:val="0094554D"/>
    <w:rsid w:val="00977E7A"/>
    <w:rsid w:val="0099430B"/>
    <w:rsid w:val="00996B4F"/>
    <w:rsid w:val="009A3FD7"/>
    <w:rsid w:val="009D2598"/>
    <w:rsid w:val="009E27BE"/>
    <w:rsid w:val="009E3158"/>
    <w:rsid w:val="009E356D"/>
    <w:rsid w:val="00A15EBA"/>
    <w:rsid w:val="00A43407"/>
    <w:rsid w:val="00A46873"/>
    <w:rsid w:val="00A47E6C"/>
    <w:rsid w:val="00A82E27"/>
    <w:rsid w:val="00AA0460"/>
    <w:rsid w:val="00AB3F20"/>
    <w:rsid w:val="00AE63CF"/>
    <w:rsid w:val="00AF1CDB"/>
    <w:rsid w:val="00AF6179"/>
    <w:rsid w:val="00B26E45"/>
    <w:rsid w:val="00B30070"/>
    <w:rsid w:val="00B3028A"/>
    <w:rsid w:val="00B536D2"/>
    <w:rsid w:val="00B5692F"/>
    <w:rsid w:val="00B7292A"/>
    <w:rsid w:val="00B81373"/>
    <w:rsid w:val="00B90583"/>
    <w:rsid w:val="00BD61FF"/>
    <w:rsid w:val="00BF4CF1"/>
    <w:rsid w:val="00C17359"/>
    <w:rsid w:val="00C35CFF"/>
    <w:rsid w:val="00C43EB4"/>
    <w:rsid w:val="00C44C25"/>
    <w:rsid w:val="00C53548"/>
    <w:rsid w:val="00C6326F"/>
    <w:rsid w:val="00C643DE"/>
    <w:rsid w:val="00C64454"/>
    <w:rsid w:val="00C7096E"/>
    <w:rsid w:val="00C86DFF"/>
    <w:rsid w:val="00C91C32"/>
    <w:rsid w:val="00CA54F0"/>
    <w:rsid w:val="00CC112B"/>
    <w:rsid w:val="00CE0E89"/>
    <w:rsid w:val="00D06966"/>
    <w:rsid w:val="00D33A95"/>
    <w:rsid w:val="00D42C61"/>
    <w:rsid w:val="00D6024C"/>
    <w:rsid w:val="00D67F8D"/>
    <w:rsid w:val="00D7523C"/>
    <w:rsid w:val="00D852FA"/>
    <w:rsid w:val="00DA2508"/>
    <w:rsid w:val="00DB4A4B"/>
    <w:rsid w:val="00DB77AC"/>
    <w:rsid w:val="00DD4CB4"/>
    <w:rsid w:val="00DD76A0"/>
    <w:rsid w:val="00DE2BA1"/>
    <w:rsid w:val="00E120F6"/>
    <w:rsid w:val="00E202B7"/>
    <w:rsid w:val="00E23844"/>
    <w:rsid w:val="00E46501"/>
    <w:rsid w:val="00E528D1"/>
    <w:rsid w:val="00E6307E"/>
    <w:rsid w:val="00E7310C"/>
    <w:rsid w:val="00EA4691"/>
    <w:rsid w:val="00EA7609"/>
    <w:rsid w:val="00EB4872"/>
    <w:rsid w:val="00EE0BAB"/>
    <w:rsid w:val="00F01C18"/>
    <w:rsid w:val="00F16042"/>
    <w:rsid w:val="00F23AE9"/>
    <w:rsid w:val="00F3626D"/>
    <w:rsid w:val="00F44F2C"/>
    <w:rsid w:val="00F54F39"/>
    <w:rsid w:val="00F70217"/>
    <w:rsid w:val="00F72A95"/>
    <w:rsid w:val="00F8022F"/>
    <w:rsid w:val="00F83A84"/>
    <w:rsid w:val="00F965A0"/>
    <w:rsid w:val="00FA0EBB"/>
    <w:rsid w:val="00FB0410"/>
    <w:rsid w:val="00FB1D39"/>
    <w:rsid w:val="00FB4A60"/>
    <w:rsid w:val="00FC0D2E"/>
    <w:rsid w:val="00FC1431"/>
    <w:rsid w:val="00FC1C3F"/>
    <w:rsid w:val="00FC6490"/>
    <w:rsid w:val="00FE10C8"/>
    <w:rsid w:val="00FE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BE3BC"/>
  <w15:chartTrackingRefBased/>
  <w15:docId w15:val="{E14FDD86-D2A9-4B66-8A4F-CAB24155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stleTLig" w:eastAsia="Times" w:hAnsi="CastleTLig" w:cs="Times New Roman"/>
        <w:sz w:val="22"/>
        <w:szCs w:val="22"/>
        <w:lang w:val="en-US" w:eastAsia="en-US" w:bidi="ar-SA"/>
      </w:rPr>
    </w:rPrDefault>
    <w:pPrDefault>
      <w:pPr>
        <w:spacing w:after="25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O NOT USE THIS TEXT"/>
    <w:qFormat/>
    <w:rsid w:val="00C44C25"/>
    <w:pPr>
      <w:spacing w:after="0"/>
    </w:pPr>
    <w:rPr>
      <w:szCs w:val="24"/>
    </w:rPr>
  </w:style>
  <w:style w:type="paragraph" w:styleId="Heading1">
    <w:name w:val="heading 1"/>
    <w:basedOn w:val="Normal"/>
    <w:next w:val="Normal"/>
    <w:link w:val="Heading1Char"/>
    <w:semiHidden/>
    <w:unhideWhenUsed/>
    <w:rsid w:val="00EB4872"/>
    <w:pPr>
      <w:keepNext/>
      <w:ind w:left="2880" w:firstLine="720"/>
      <w:outlineLvl w:val="0"/>
    </w:pPr>
    <w:rPr>
      <w:rFonts w:ascii="Helvetica 75 Bold" w:hAnsi="Helvetica 75 Bold"/>
      <w:sz w:val="48"/>
    </w:rPr>
  </w:style>
  <w:style w:type="paragraph" w:styleId="Heading2">
    <w:name w:val="heading 2"/>
    <w:basedOn w:val="Normal"/>
    <w:next w:val="Normal"/>
    <w:link w:val="Heading2Char"/>
    <w:semiHidden/>
    <w:unhideWhenUsed/>
    <w:rsid w:val="00EB4872"/>
    <w:pPr>
      <w:keepNext/>
      <w:ind w:left="4320" w:firstLine="720"/>
      <w:outlineLvl w:val="1"/>
    </w:pPr>
    <w:rPr>
      <w:rFonts w:ascii="Helvetica" w:hAnsi="Helvetica"/>
      <w:sz w:val="48"/>
    </w:rPr>
  </w:style>
  <w:style w:type="paragraph" w:styleId="Heading3">
    <w:name w:val="heading 3"/>
    <w:aliases w:val="DO NOT USE"/>
    <w:basedOn w:val="Normal"/>
    <w:next w:val="Normal"/>
    <w:link w:val="Heading3Char"/>
    <w:unhideWhenUsed/>
    <w:rsid w:val="00EB4872"/>
    <w:pPr>
      <w:keepNext/>
      <w:ind w:left="4320" w:firstLine="720"/>
      <w:outlineLvl w:val="2"/>
    </w:pPr>
    <w:rPr>
      <w:rFonts w:ascii="Arial" w:hAnsi="Arial"/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54865"/>
    <w:rPr>
      <w:rFonts w:ascii="Helvetica" w:hAnsi="Helvetica"/>
      <w:sz w:val="48"/>
    </w:rPr>
  </w:style>
  <w:style w:type="character" w:customStyle="1" w:styleId="Heading3Char">
    <w:name w:val="Heading 3 Char"/>
    <w:aliases w:val="DO NOT USE Char"/>
    <w:basedOn w:val="DefaultParagraphFont"/>
    <w:link w:val="Heading3"/>
    <w:rsid w:val="00254865"/>
    <w:rPr>
      <w:rFonts w:ascii="Arial" w:hAnsi="Arial"/>
      <w:b/>
      <w:sz w:val="48"/>
    </w:rPr>
  </w:style>
  <w:style w:type="numbering" w:customStyle="1" w:styleId="CT1stBullet">
    <w:name w:val="CT 1st Bullet"/>
    <w:basedOn w:val="NoList"/>
    <w:uiPriority w:val="99"/>
    <w:rsid w:val="00F965A0"/>
    <w:pPr>
      <w:numPr>
        <w:numId w:val="4"/>
      </w:numPr>
    </w:pPr>
  </w:style>
  <w:style w:type="paragraph" w:customStyle="1" w:styleId="CTAddressBlock">
    <w:name w:val="CT Address Block"/>
    <w:link w:val="CTAddressBlockChar"/>
    <w:qFormat/>
    <w:rsid w:val="00C44C25"/>
    <w:pPr>
      <w:spacing w:after="0"/>
    </w:pPr>
    <w:rPr>
      <w:rFonts w:ascii="Open Sans Light" w:hAnsi="Open Sans Light" w:cs="Open Sans Light"/>
    </w:rPr>
  </w:style>
  <w:style w:type="character" w:customStyle="1" w:styleId="CTAddressBlockChar">
    <w:name w:val="CT Address Block Char"/>
    <w:basedOn w:val="DefaultParagraphFont"/>
    <w:link w:val="CTAddressBlock"/>
    <w:rsid w:val="00C44C25"/>
    <w:rPr>
      <w:rFonts w:ascii="Open Sans Light" w:hAnsi="Open Sans Light" w:cs="Open Sans Light"/>
    </w:rPr>
  </w:style>
  <w:style w:type="paragraph" w:customStyle="1" w:styleId="CTAddressblocklastline">
    <w:name w:val="CT Address block last line"/>
    <w:next w:val="Normal"/>
    <w:link w:val="CTAddressblocklastlineChar"/>
    <w:qFormat/>
    <w:rsid w:val="00C44C25"/>
    <w:pPr>
      <w:spacing w:after="765"/>
    </w:pPr>
    <w:rPr>
      <w:rFonts w:ascii="Open Sans Light" w:hAnsi="Open Sans Light" w:cs="Open Sans Light"/>
    </w:rPr>
  </w:style>
  <w:style w:type="character" w:customStyle="1" w:styleId="CTAddressblocklastlineChar">
    <w:name w:val="CT Address block last line Char"/>
    <w:basedOn w:val="DefaultParagraphFont"/>
    <w:link w:val="CTAddressblocklastline"/>
    <w:rsid w:val="00C44C25"/>
    <w:rPr>
      <w:rFonts w:ascii="Open Sans Light" w:hAnsi="Open Sans Light" w:cs="Open Sans Light"/>
    </w:rPr>
  </w:style>
  <w:style w:type="paragraph" w:customStyle="1" w:styleId="CTLetterBody">
    <w:name w:val="CT Letter Body"/>
    <w:basedOn w:val="Normal"/>
    <w:link w:val="CTLetterBodyChar"/>
    <w:qFormat/>
    <w:rsid w:val="00C44C25"/>
    <w:pPr>
      <w:spacing w:after="225" w:line="280" w:lineRule="exact"/>
    </w:pPr>
    <w:rPr>
      <w:szCs w:val="22"/>
    </w:rPr>
  </w:style>
  <w:style w:type="character" w:customStyle="1" w:styleId="CTLetterBodyChar">
    <w:name w:val="CT Letter Body Char"/>
    <w:basedOn w:val="DefaultParagraphFont"/>
    <w:link w:val="CTLetterBody"/>
    <w:rsid w:val="00C44C25"/>
  </w:style>
  <w:style w:type="paragraph" w:customStyle="1" w:styleId="CTBodyText1">
    <w:name w:val="CT Body Text 1"/>
    <w:link w:val="CTBodyText1Char"/>
    <w:qFormat/>
    <w:rsid w:val="00C44C25"/>
  </w:style>
  <w:style w:type="character" w:customStyle="1" w:styleId="CTBodyText1Char">
    <w:name w:val="CT Body Text 1 Char"/>
    <w:basedOn w:val="CTLetterBodyChar"/>
    <w:link w:val="CTBodyText1"/>
    <w:rsid w:val="00C44C25"/>
  </w:style>
  <w:style w:type="paragraph" w:customStyle="1" w:styleId="CTBodyText2">
    <w:name w:val="CT Body Text 2"/>
    <w:link w:val="CTBodyText2Char"/>
    <w:qFormat/>
    <w:rsid w:val="00C44C25"/>
    <w:pPr>
      <w:ind w:left="360"/>
    </w:pPr>
  </w:style>
  <w:style w:type="character" w:customStyle="1" w:styleId="CTBodyText2Char">
    <w:name w:val="CT Body Text 2 Char"/>
    <w:basedOn w:val="CTBodyText1Char"/>
    <w:link w:val="CTBodyText2"/>
    <w:rsid w:val="00C44C25"/>
  </w:style>
  <w:style w:type="paragraph" w:customStyle="1" w:styleId="CTBodyText3">
    <w:name w:val="CT Body Text 3"/>
    <w:link w:val="CTBodyText3Char"/>
    <w:qFormat/>
    <w:rsid w:val="00C44C25"/>
    <w:pPr>
      <w:ind w:left="720"/>
    </w:pPr>
  </w:style>
  <w:style w:type="character" w:customStyle="1" w:styleId="CTBodyText3Char">
    <w:name w:val="CT Body Text 3 Char"/>
    <w:basedOn w:val="CTBodyText2Char"/>
    <w:link w:val="CTBodyText3"/>
    <w:rsid w:val="00C44C25"/>
  </w:style>
  <w:style w:type="numbering" w:customStyle="1" w:styleId="CTBullet1">
    <w:name w:val="CT Bullet 1"/>
    <w:basedOn w:val="NoList"/>
    <w:rsid w:val="00F965A0"/>
    <w:pPr>
      <w:numPr>
        <w:numId w:val="5"/>
      </w:numPr>
    </w:pPr>
  </w:style>
  <w:style w:type="numbering" w:customStyle="1" w:styleId="CTBullet2">
    <w:name w:val="CT Bullet 2"/>
    <w:basedOn w:val="NoList"/>
    <w:rsid w:val="00F965A0"/>
    <w:pPr>
      <w:numPr>
        <w:numId w:val="6"/>
      </w:numPr>
    </w:pPr>
  </w:style>
  <w:style w:type="numbering" w:customStyle="1" w:styleId="CTBulletLevel1">
    <w:name w:val="CT Bullet Level 1"/>
    <w:basedOn w:val="NoList"/>
    <w:rsid w:val="00F965A0"/>
    <w:pPr>
      <w:numPr>
        <w:numId w:val="7"/>
      </w:numPr>
    </w:pPr>
  </w:style>
  <w:style w:type="paragraph" w:customStyle="1" w:styleId="CTClientAddress">
    <w:name w:val="CT Client Address"/>
    <w:link w:val="CTClientAddressChar"/>
    <w:qFormat/>
    <w:rsid w:val="00C44C25"/>
    <w:pPr>
      <w:spacing w:before="82" w:after="0"/>
      <w:jc w:val="right"/>
    </w:pPr>
    <w:rPr>
      <w:rFonts w:ascii="Arial" w:hAnsi="Arial" w:cs="Arial"/>
      <w:color w:val="231F20"/>
    </w:rPr>
  </w:style>
  <w:style w:type="character" w:customStyle="1" w:styleId="CTClientAddressChar">
    <w:name w:val="CT Client Address Char"/>
    <w:basedOn w:val="DefaultParagraphFont"/>
    <w:link w:val="CTClientAddress"/>
    <w:rsid w:val="00C44C25"/>
    <w:rPr>
      <w:rFonts w:ascii="Arial" w:hAnsi="Arial" w:cs="Arial"/>
      <w:color w:val="231F20"/>
    </w:rPr>
  </w:style>
  <w:style w:type="paragraph" w:customStyle="1" w:styleId="CTClientCompanyName">
    <w:name w:val="CT Client Company Name"/>
    <w:link w:val="CTClientCompanyNameChar"/>
    <w:qFormat/>
    <w:rsid w:val="00C44C25"/>
    <w:pPr>
      <w:spacing w:before="90" w:after="720" w:line="460" w:lineRule="exact"/>
      <w:jc w:val="right"/>
    </w:pPr>
    <w:rPr>
      <w:rFonts w:ascii="Open Sans Light" w:hAnsi="Open Sans Light"/>
      <w:b/>
      <w:color w:val="231F20"/>
      <w:sz w:val="36"/>
    </w:rPr>
  </w:style>
  <w:style w:type="character" w:customStyle="1" w:styleId="CTClientCompanyNameChar">
    <w:name w:val="CT Client Company Name Char"/>
    <w:basedOn w:val="DefaultParagraphFont"/>
    <w:link w:val="CTClientCompanyName"/>
    <w:rsid w:val="00C44C25"/>
    <w:rPr>
      <w:rFonts w:ascii="Open Sans Light" w:hAnsi="Open Sans Light"/>
      <w:b/>
      <w:color w:val="231F20"/>
      <w:sz w:val="36"/>
    </w:rPr>
  </w:style>
  <w:style w:type="paragraph" w:customStyle="1" w:styleId="CTCompanySignature">
    <w:name w:val="CT Company Signature"/>
    <w:next w:val="Normal"/>
    <w:link w:val="CTCompanySignatureChar"/>
    <w:qFormat/>
    <w:rsid w:val="00C44C25"/>
    <w:pPr>
      <w:spacing w:after="1515"/>
    </w:pPr>
    <w:rPr>
      <w:rFonts w:ascii="Open Sans Light" w:hAnsi="Open Sans Light" w:cs="Open Sans Light"/>
      <w:color w:val="DB8B2D"/>
      <w:sz w:val="40"/>
      <w:szCs w:val="48"/>
    </w:rPr>
  </w:style>
  <w:style w:type="character" w:customStyle="1" w:styleId="CTCompanySignatureChar">
    <w:name w:val="CT Company Signature Char"/>
    <w:basedOn w:val="DefaultParagraphFont"/>
    <w:link w:val="CTCompanySignature"/>
    <w:rsid w:val="00C44C25"/>
    <w:rPr>
      <w:rFonts w:ascii="Open Sans Light" w:hAnsi="Open Sans Light" w:cs="Open Sans Light"/>
      <w:color w:val="DB8B2D"/>
      <w:sz w:val="40"/>
      <w:szCs w:val="48"/>
    </w:rPr>
  </w:style>
  <w:style w:type="paragraph" w:customStyle="1" w:styleId="CTDate">
    <w:name w:val="CT Date"/>
    <w:link w:val="CTDateChar"/>
    <w:qFormat/>
    <w:rsid w:val="00C44C25"/>
    <w:pPr>
      <w:spacing w:after="120"/>
      <w:ind w:left="6660"/>
    </w:pPr>
    <w:rPr>
      <w:rFonts w:ascii="Open Sans" w:hAnsi="Open Sans" w:cs="Open Sans"/>
      <w:color w:val="DB8B2D"/>
    </w:rPr>
  </w:style>
  <w:style w:type="character" w:customStyle="1" w:styleId="CTDateChar">
    <w:name w:val="CT Date Char"/>
    <w:basedOn w:val="DefaultParagraphFont"/>
    <w:link w:val="CTDate"/>
    <w:rsid w:val="00C44C25"/>
    <w:rPr>
      <w:rFonts w:ascii="Open Sans" w:hAnsi="Open Sans" w:cs="Open Sans"/>
      <w:color w:val="DB8B2D"/>
    </w:rPr>
  </w:style>
  <w:style w:type="paragraph" w:customStyle="1" w:styleId="CTDateAddress2ndPage">
    <w:name w:val="CT Date Address 2nd Page"/>
    <w:next w:val="CTLetterBody"/>
    <w:link w:val="CTDateAddress2ndPageChar"/>
    <w:qFormat/>
    <w:rsid w:val="00C44C25"/>
    <w:pPr>
      <w:jc w:val="right"/>
    </w:pPr>
    <w:rPr>
      <w:rFonts w:ascii="Open Sans Light" w:hAnsi="Open Sans Light" w:cs="Open Sans"/>
      <w:color w:val="DB8B2D"/>
    </w:rPr>
  </w:style>
  <w:style w:type="character" w:customStyle="1" w:styleId="CTDateAddress2ndPageChar">
    <w:name w:val="CT Date Address 2nd Page Char"/>
    <w:basedOn w:val="CTDateChar"/>
    <w:link w:val="CTDateAddress2ndPage"/>
    <w:rsid w:val="00C44C25"/>
    <w:rPr>
      <w:rFonts w:ascii="Open Sans Light" w:hAnsi="Open Sans Light" w:cs="Open Sans"/>
      <w:color w:val="DB8B2D"/>
    </w:rPr>
  </w:style>
  <w:style w:type="paragraph" w:customStyle="1" w:styleId="CTDatepage2">
    <w:name w:val="CT Date page 2"/>
    <w:qFormat/>
    <w:rsid w:val="00C44C25"/>
    <w:pPr>
      <w:spacing w:after="0"/>
      <w:jc w:val="right"/>
    </w:pPr>
    <w:rPr>
      <w:rFonts w:ascii="Open Sans Light" w:eastAsia="Times New Roman" w:hAnsi="Open Sans Light"/>
      <w:color w:val="DB8B2D"/>
      <w:szCs w:val="20"/>
    </w:rPr>
  </w:style>
  <w:style w:type="paragraph" w:customStyle="1" w:styleId="CTFooter">
    <w:name w:val="CT Footer"/>
    <w:qFormat/>
    <w:rsid w:val="00C44C25"/>
    <w:pPr>
      <w:spacing w:after="0"/>
      <w:jc w:val="distribute"/>
    </w:pPr>
    <w:rPr>
      <w:rFonts w:ascii="Open Sans Light" w:hAnsi="Open Sans Light" w:cs="Open Sans Light"/>
      <w:color w:val="7F7F7F" w:themeColor="text1" w:themeTint="80"/>
      <w:sz w:val="18"/>
      <w:szCs w:val="18"/>
    </w:rPr>
  </w:style>
  <w:style w:type="paragraph" w:customStyle="1" w:styleId="CTHeading2">
    <w:name w:val="CT Heading 2"/>
    <w:rsid w:val="000E3837"/>
    <w:pPr>
      <w:spacing w:before="255" w:after="0"/>
    </w:pPr>
    <w:rPr>
      <w:rFonts w:ascii="Open Sans Light" w:eastAsia="Times New Roman" w:hAnsi="Open Sans Light"/>
      <w:color w:val="9A1220"/>
      <w:sz w:val="28"/>
      <w:szCs w:val="20"/>
    </w:rPr>
  </w:style>
  <w:style w:type="paragraph" w:customStyle="1" w:styleId="CTHeading3">
    <w:name w:val="CT Heading 3"/>
    <w:rsid w:val="000E3837"/>
    <w:pPr>
      <w:spacing w:before="255" w:after="0"/>
    </w:pPr>
    <w:rPr>
      <w:rFonts w:ascii="Open Sans Light" w:eastAsia="Times New Roman" w:hAnsi="Open Sans Light"/>
      <w:color w:val="DB8B2D"/>
      <w:sz w:val="28"/>
      <w:szCs w:val="20"/>
    </w:rPr>
  </w:style>
  <w:style w:type="paragraph" w:customStyle="1" w:styleId="CTIssueddate">
    <w:name w:val="CT Issued date"/>
    <w:basedOn w:val="Normal"/>
    <w:link w:val="CTIssueddateChar"/>
    <w:qFormat/>
    <w:rsid w:val="00C44C25"/>
    <w:pPr>
      <w:spacing w:before="82" w:line="460" w:lineRule="exact"/>
      <w:jc w:val="right"/>
    </w:pPr>
    <w:rPr>
      <w:rFonts w:ascii="Open Sans Light"/>
      <w:szCs w:val="22"/>
    </w:rPr>
  </w:style>
  <w:style w:type="character" w:customStyle="1" w:styleId="CTIssueddateChar">
    <w:name w:val="CT Issued date Char"/>
    <w:basedOn w:val="DefaultParagraphFont"/>
    <w:link w:val="CTIssueddate"/>
    <w:rsid w:val="00C44C25"/>
    <w:rPr>
      <w:rFonts w:ascii="Open Sans Light"/>
    </w:rPr>
  </w:style>
  <w:style w:type="paragraph" w:customStyle="1" w:styleId="CTLetterBodyLastLine">
    <w:name w:val="CT Letter Body Last Line"/>
    <w:basedOn w:val="CTLetterBody"/>
    <w:next w:val="Normal"/>
    <w:link w:val="CTLetterBodyLastLineChar"/>
    <w:qFormat/>
    <w:rsid w:val="00C44C25"/>
    <w:pPr>
      <w:spacing w:after="660"/>
    </w:pPr>
  </w:style>
  <w:style w:type="character" w:customStyle="1" w:styleId="CTLetterBodyLastLineChar">
    <w:name w:val="CT Letter Body Last Line Char"/>
    <w:basedOn w:val="DefaultParagraphFont"/>
    <w:link w:val="CTLetterBodyLastLine"/>
    <w:rsid w:val="00C44C25"/>
  </w:style>
  <w:style w:type="paragraph" w:customStyle="1" w:styleId="CTLevel1Bullet">
    <w:name w:val="CT Level 1 Bullet"/>
    <w:link w:val="CTLevel1BulletChar"/>
    <w:qFormat/>
    <w:rsid w:val="00C44C25"/>
    <w:pPr>
      <w:numPr>
        <w:numId w:val="1"/>
      </w:numPr>
      <w:tabs>
        <w:tab w:val="left" w:pos="540"/>
      </w:tabs>
      <w:spacing w:after="150"/>
      <w:ind w:left="540" w:hanging="270"/>
    </w:pPr>
    <w:rPr>
      <w:rFonts w:eastAsia="Times New Roman"/>
      <w:bCs/>
      <w:szCs w:val="20"/>
    </w:rPr>
  </w:style>
  <w:style w:type="character" w:customStyle="1" w:styleId="CTLevel1BulletChar">
    <w:name w:val="CT Level 1 Bullet Char"/>
    <w:basedOn w:val="CTBodyText3Char"/>
    <w:link w:val="CTLevel1Bullet"/>
    <w:rsid w:val="00C44C25"/>
    <w:rPr>
      <w:rFonts w:eastAsia="Times New Roman"/>
      <w:bCs/>
      <w:szCs w:val="20"/>
    </w:rPr>
  </w:style>
  <w:style w:type="paragraph" w:customStyle="1" w:styleId="CTLevel2Bullet">
    <w:name w:val="CT Level 2 Bullet"/>
    <w:link w:val="CTLevel2BulletChar"/>
    <w:qFormat/>
    <w:rsid w:val="00C44C25"/>
    <w:pPr>
      <w:numPr>
        <w:numId w:val="2"/>
      </w:numPr>
      <w:tabs>
        <w:tab w:val="left" w:pos="810"/>
      </w:tabs>
      <w:spacing w:after="150"/>
      <w:ind w:left="990" w:hanging="450"/>
    </w:pPr>
    <w:rPr>
      <w:rFonts w:eastAsia="Times New Roman"/>
      <w:bCs/>
      <w:szCs w:val="20"/>
    </w:rPr>
  </w:style>
  <w:style w:type="character" w:customStyle="1" w:styleId="CTLevel2BulletChar">
    <w:name w:val="CT Level 2 Bullet Char"/>
    <w:basedOn w:val="CTLevel1BulletChar"/>
    <w:link w:val="CTLevel2Bullet"/>
    <w:rsid w:val="00C44C25"/>
    <w:rPr>
      <w:rFonts w:eastAsia="Times New Roman"/>
      <w:bCs/>
      <w:szCs w:val="20"/>
    </w:rPr>
  </w:style>
  <w:style w:type="paragraph" w:customStyle="1" w:styleId="CTLevel3Bullet">
    <w:name w:val="CT Level 3 Bullet"/>
    <w:link w:val="CTLevel3BulletChar"/>
    <w:qFormat/>
    <w:rsid w:val="00C44C25"/>
    <w:pPr>
      <w:numPr>
        <w:numId w:val="3"/>
      </w:numPr>
      <w:spacing w:after="150"/>
      <w:ind w:left="1620"/>
    </w:pPr>
    <w:rPr>
      <w:rFonts w:eastAsia="Times New Roman"/>
      <w:bCs/>
      <w:szCs w:val="20"/>
    </w:rPr>
  </w:style>
  <w:style w:type="character" w:customStyle="1" w:styleId="CTLevel3BulletChar">
    <w:name w:val="CT Level 3 Bullet Char"/>
    <w:basedOn w:val="CTLevel2BulletChar"/>
    <w:link w:val="CTLevel3Bullet"/>
    <w:rsid w:val="00C44C25"/>
    <w:rPr>
      <w:rFonts w:eastAsia="Times New Roman"/>
      <w:bCs/>
      <w:szCs w:val="20"/>
    </w:rPr>
  </w:style>
  <w:style w:type="paragraph" w:customStyle="1" w:styleId="CTPREPAREDFOR">
    <w:name w:val="CT PREPARED FOR"/>
    <w:link w:val="CTPREPAREDFORChar"/>
    <w:qFormat/>
    <w:rsid w:val="00C44C25"/>
    <w:pPr>
      <w:spacing w:after="0" w:line="460" w:lineRule="exact"/>
      <w:jc w:val="right"/>
    </w:pPr>
    <w:rPr>
      <w:rFonts w:ascii="Open Sans"/>
      <w:color w:val="808080"/>
      <w:sz w:val="28"/>
    </w:rPr>
  </w:style>
  <w:style w:type="character" w:customStyle="1" w:styleId="CTPREPAREDFORChar">
    <w:name w:val="CT PREPARED FOR Char"/>
    <w:basedOn w:val="DefaultParagraphFont"/>
    <w:link w:val="CTPREPAREDFOR"/>
    <w:rsid w:val="00C44C25"/>
    <w:rPr>
      <w:rFonts w:ascii="Open Sans"/>
      <w:color w:val="808080"/>
      <w:sz w:val="28"/>
    </w:rPr>
  </w:style>
  <w:style w:type="paragraph" w:customStyle="1" w:styleId="CTRE">
    <w:name w:val="CT RE:"/>
    <w:next w:val="Normal"/>
    <w:link w:val="CTREChar"/>
    <w:qFormat/>
    <w:rsid w:val="00C44C25"/>
    <w:pPr>
      <w:tabs>
        <w:tab w:val="left" w:pos="450"/>
      </w:tabs>
      <w:spacing w:after="360"/>
      <w:ind w:left="450" w:right="4320" w:hanging="450"/>
    </w:pPr>
    <w:rPr>
      <w:color w:val="2F3068"/>
    </w:rPr>
  </w:style>
  <w:style w:type="character" w:customStyle="1" w:styleId="CTREChar">
    <w:name w:val="CT RE: Char"/>
    <w:basedOn w:val="DefaultParagraphFont"/>
    <w:link w:val="CTRE"/>
    <w:rsid w:val="00C44C25"/>
    <w:rPr>
      <w:color w:val="2F3068"/>
    </w:rPr>
  </w:style>
  <w:style w:type="paragraph" w:customStyle="1" w:styleId="CTREPORTNAME">
    <w:name w:val="CT REPORT NAME"/>
    <w:link w:val="CTREPORTNAMEChar"/>
    <w:qFormat/>
    <w:rsid w:val="00C44C25"/>
    <w:pPr>
      <w:spacing w:after="1500"/>
      <w:ind w:left="180"/>
      <w:jc w:val="right"/>
    </w:pPr>
    <w:rPr>
      <w:rFonts w:ascii="Open Sans Light" w:hAnsi="Open Sans Light" w:cs="Arial"/>
      <w:color w:val="2E6592"/>
      <w:sz w:val="72"/>
    </w:rPr>
  </w:style>
  <w:style w:type="character" w:customStyle="1" w:styleId="CTREPORTNAMEChar">
    <w:name w:val="CT REPORT NAME Char"/>
    <w:basedOn w:val="DefaultParagraphFont"/>
    <w:link w:val="CTREPORTNAME"/>
    <w:rsid w:val="00C44C25"/>
    <w:rPr>
      <w:rFonts w:ascii="Open Sans Light" w:hAnsi="Open Sans Light" w:cs="Arial"/>
      <w:color w:val="2E6592"/>
      <w:sz w:val="72"/>
    </w:rPr>
  </w:style>
  <w:style w:type="paragraph" w:customStyle="1" w:styleId="CTRespectfully">
    <w:name w:val="CT Respectfully"/>
    <w:next w:val="CTCompanySignature"/>
    <w:link w:val="CTRespectfullyChar"/>
    <w:qFormat/>
    <w:rsid w:val="00C44C25"/>
    <w:pPr>
      <w:spacing w:after="0" w:line="280" w:lineRule="exact"/>
    </w:pPr>
  </w:style>
  <w:style w:type="character" w:customStyle="1" w:styleId="CTRespectfullyChar">
    <w:name w:val="CT Respectfully Char"/>
    <w:basedOn w:val="DefaultParagraphFont"/>
    <w:link w:val="CTRespectfully"/>
    <w:rsid w:val="00C44C25"/>
  </w:style>
  <w:style w:type="paragraph" w:customStyle="1" w:styleId="CTSalutation">
    <w:name w:val="CT Salutation"/>
    <w:link w:val="CTSalutationChar"/>
    <w:qFormat/>
    <w:rsid w:val="00C44C25"/>
    <w:pPr>
      <w:spacing w:after="165"/>
    </w:pPr>
  </w:style>
  <w:style w:type="character" w:customStyle="1" w:styleId="CTSalutationChar">
    <w:name w:val="CT Salutation Char"/>
    <w:basedOn w:val="DefaultParagraphFont"/>
    <w:link w:val="CTSalutation"/>
    <w:rsid w:val="00C44C25"/>
  </w:style>
  <w:style w:type="paragraph" w:customStyle="1" w:styleId="CTSignatureTitle">
    <w:name w:val="CT Signature Title"/>
    <w:link w:val="CTSignatureTitleChar"/>
    <w:rsid w:val="00F965A0"/>
    <w:pPr>
      <w:spacing w:after="0"/>
    </w:pPr>
    <w:rPr>
      <w:rFonts w:ascii="Open Sans Light" w:hAnsi="Open Sans Light" w:cs="Open Sans Light"/>
    </w:rPr>
  </w:style>
  <w:style w:type="character" w:customStyle="1" w:styleId="CTSignatureTitleChar">
    <w:name w:val="CT Signature Title Char"/>
    <w:basedOn w:val="DefaultParagraphFont"/>
    <w:link w:val="CTSignatureTitle"/>
    <w:rsid w:val="00F965A0"/>
    <w:rPr>
      <w:rFonts w:ascii="Open Sans Light" w:hAnsi="Open Sans Light" w:cs="Open Sans Light"/>
    </w:rPr>
  </w:style>
  <w:style w:type="paragraph" w:customStyle="1" w:styleId="CTtablecolumnheader">
    <w:name w:val="CT table column header"/>
    <w:link w:val="CTtablecolumnheaderChar"/>
    <w:qFormat/>
    <w:rsid w:val="00C44C25"/>
    <w:pPr>
      <w:spacing w:after="0" w:line="280" w:lineRule="exact"/>
    </w:pPr>
    <w:rPr>
      <w:rFonts w:ascii="Open Sans Light" w:hAnsi="Open Sans Light" w:cs="Open Sans"/>
      <w:color w:val="2F3068"/>
      <w:sz w:val="24"/>
      <w:szCs w:val="24"/>
    </w:rPr>
  </w:style>
  <w:style w:type="character" w:customStyle="1" w:styleId="CTtablecolumnheaderChar">
    <w:name w:val="CT table column header Char"/>
    <w:basedOn w:val="DefaultParagraphFont"/>
    <w:link w:val="CTtablecolumnheader"/>
    <w:rsid w:val="00C44C25"/>
    <w:rPr>
      <w:rFonts w:ascii="Open Sans Light" w:hAnsi="Open Sans Light" w:cs="Open Sans"/>
      <w:color w:val="2F3068"/>
      <w:sz w:val="24"/>
      <w:szCs w:val="24"/>
    </w:rPr>
  </w:style>
  <w:style w:type="paragraph" w:customStyle="1" w:styleId="CTtabletitle">
    <w:name w:val="CT table title"/>
    <w:link w:val="CTtabletitleChar"/>
    <w:qFormat/>
    <w:rsid w:val="00C44C25"/>
    <w:pPr>
      <w:spacing w:after="0"/>
    </w:pPr>
    <w:rPr>
      <w:rFonts w:ascii="Open Sans Light" w:eastAsia="Times New Roman" w:hAnsi="Open Sans Light" w:cs="Open Sans Light"/>
      <w:bCs/>
      <w:color w:val="9A1220"/>
      <w:sz w:val="32"/>
      <w:szCs w:val="20"/>
    </w:rPr>
  </w:style>
  <w:style w:type="character" w:customStyle="1" w:styleId="CTtabletitleChar">
    <w:name w:val="CT table title Char"/>
    <w:basedOn w:val="CTBodyText1Char"/>
    <w:link w:val="CTtabletitle"/>
    <w:rsid w:val="00C44C25"/>
    <w:rPr>
      <w:rFonts w:ascii="Open Sans Light" w:eastAsia="Times New Roman" w:hAnsi="Open Sans Light" w:cs="Open Sans Light"/>
      <w:bCs/>
      <w:color w:val="9A1220"/>
      <w:sz w:val="32"/>
      <w:szCs w:val="20"/>
    </w:rPr>
  </w:style>
  <w:style w:type="paragraph" w:customStyle="1" w:styleId="CTTypedName">
    <w:name w:val="CT Typed Name"/>
    <w:next w:val="CTSignatureandTitle"/>
    <w:link w:val="CTTypedNameChar"/>
    <w:qFormat/>
    <w:rsid w:val="00C44C25"/>
    <w:pPr>
      <w:spacing w:after="0"/>
    </w:pPr>
    <w:rPr>
      <w:rFonts w:ascii="Open Sans Light" w:hAnsi="Open Sans Light" w:cs="Open Sans Light"/>
    </w:rPr>
  </w:style>
  <w:style w:type="character" w:customStyle="1" w:styleId="CTTypedNameChar">
    <w:name w:val="CT Typed Name Char"/>
    <w:basedOn w:val="DefaultParagraphFont"/>
    <w:link w:val="CTTypedName"/>
    <w:rsid w:val="00C44C25"/>
    <w:rPr>
      <w:rFonts w:ascii="Open Sans Light" w:hAnsi="Open Sans Light" w:cs="Open Sans Light"/>
    </w:rPr>
  </w:style>
  <w:style w:type="paragraph" w:customStyle="1" w:styleId="CTWebsite">
    <w:name w:val="CT Website"/>
    <w:link w:val="CTWebsiteChar"/>
    <w:qFormat/>
    <w:rsid w:val="00C44C25"/>
    <w:pPr>
      <w:spacing w:before="90" w:after="570"/>
    </w:pPr>
    <w:rPr>
      <w:rFonts w:ascii="Open Sans Light" w:hAnsi="Open Sans Light" w:cs="Arial"/>
      <w:color w:val="231F20"/>
      <w:sz w:val="18"/>
    </w:rPr>
  </w:style>
  <w:style w:type="character" w:customStyle="1" w:styleId="CTWebsiteChar">
    <w:name w:val="CT Website Char"/>
    <w:basedOn w:val="DefaultParagraphFont"/>
    <w:link w:val="CTWebsite"/>
    <w:rsid w:val="00C44C25"/>
    <w:rPr>
      <w:rFonts w:ascii="Open Sans Light" w:hAnsi="Open Sans Light" w:cs="Arial"/>
      <w:color w:val="231F20"/>
      <w:sz w:val="18"/>
    </w:rPr>
  </w:style>
  <w:style w:type="character" w:customStyle="1" w:styleId="Heading1Char">
    <w:name w:val="Heading 1 Char"/>
    <w:basedOn w:val="DefaultParagraphFont"/>
    <w:link w:val="Heading1"/>
    <w:semiHidden/>
    <w:rsid w:val="00EB4872"/>
    <w:rPr>
      <w:rFonts w:ascii="Helvetica 75 Bold" w:hAnsi="Helvetica 75 Bold"/>
      <w:sz w:val="48"/>
    </w:rPr>
  </w:style>
  <w:style w:type="character" w:styleId="Hyperlink">
    <w:name w:val="Hyperlink"/>
    <w:basedOn w:val="DefaultParagraphFont"/>
    <w:unhideWhenUsed/>
    <w:rsid w:val="00EB4872"/>
    <w:rPr>
      <w:color w:val="0000FF" w:themeColor="hyperlink"/>
      <w:u w:val="single"/>
    </w:rPr>
  </w:style>
  <w:style w:type="numbering" w:customStyle="1" w:styleId="StyleBulletedSymbolsymbolLeft0pxHanging025">
    <w:name w:val="Style Bulleted Symbol (symbol) Left:  0 px Hanging:  0.25&quot;"/>
    <w:basedOn w:val="NoList"/>
    <w:rsid w:val="00EB4872"/>
    <w:pPr>
      <w:numPr>
        <w:numId w:val="8"/>
      </w:numPr>
    </w:pPr>
  </w:style>
  <w:style w:type="table" w:styleId="TableGrid">
    <w:name w:val="Table Grid"/>
    <w:basedOn w:val="TableNormal"/>
    <w:rsid w:val="00EB487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SignatureandTitle">
    <w:name w:val="CT Signature and Title"/>
    <w:link w:val="CTSignatureandTitleChar"/>
    <w:qFormat/>
    <w:rsid w:val="00C44C25"/>
    <w:pPr>
      <w:spacing w:after="0"/>
    </w:pPr>
    <w:rPr>
      <w:rFonts w:ascii="Open Sans Light" w:hAnsi="Open Sans Light" w:cs="Open Sans Light"/>
    </w:rPr>
  </w:style>
  <w:style w:type="character" w:customStyle="1" w:styleId="CTSignatureandTitleChar">
    <w:name w:val="CT Signature and Title Char"/>
    <w:basedOn w:val="DefaultParagraphFont"/>
    <w:link w:val="CTSignatureandTitle"/>
    <w:rsid w:val="00C44C25"/>
    <w:rPr>
      <w:rFonts w:ascii="Open Sans Light" w:hAnsi="Open Sans Light" w:cs="Open Sans Light"/>
    </w:rPr>
  </w:style>
  <w:style w:type="paragraph" w:customStyle="1" w:styleId="CTTableText">
    <w:name w:val="CT Table Text"/>
    <w:link w:val="CTTableTextChar"/>
    <w:qFormat/>
    <w:rsid w:val="00C44C25"/>
    <w:pPr>
      <w:spacing w:after="0"/>
    </w:pPr>
  </w:style>
  <w:style w:type="character" w:customStyle="1" w:styleId="CTTableTextChar">
    <w:name w:val="CT Table Text Char"/>
    <w:basedOn w:val="CTBodyText1Char"/>
    <w:link w:val="CTTableText"/>
    <w:rsid w:val="00C44C25"/>
  </w:style>
  <w:style w:type="paragraph" w:customStyle="1" w:styleId="CTformtabletitle">
    <w:name w:val="CT form table title"/>
    <w:basedOn w:val="Normal"/>
    <w:link w:val="CTformtabletitleChar"/>
    <w:qFormat/>
    <w:rsid w:val="00C44C25"/>
    <w:rPr>
      <w:rFonts w:ascii="Open Sans Light" w:eastAsia="Times New Roman" w:hAnsi="Open Sans Light" w:cs="Open Sans Light"/>
    </w:rPr>
  </w:style>
  <w:style w:type="character" w:customStyle="1" w:styleId="CTformtabletitleChar">
    <w:name w:val="CT form table title Char"/>
    <w:basedOn w:val="DefaultParagraphFont"/>
    <w:link w:val="CTformtabletitle"/>
    <w:rsid w:val="00C44C25"/>
    <w:rPr>
      <w:rFonts w:ascii="Open Sans Light" w:eastAsia="Times New Roman" w:hAnsi="Open Sans Light" w:cs="Open Sans Light"/>
      <w:szCs w:val="24"/>
    </w:rPr>
  </w:style>
  <w:style w:type="paragraph" w:customStyle="1" w:styleId="CTformbodyfirstline">
    <w:name w:val="CT form body first line"/>
    <w:basedOn w:val="CTBodyText1"/>
    <w:link w:val="CTformbodyfirstlineChar"/>
    <w:qFormat/>
    <w:rsid w:val="00C44C25"/>
    <w:pPr>
      <w:spacing w:before="240"/>
      <w:ind w:left="-90"/>
    </w:pPr>
    <w:rPr>
      <w:noProof/>
    </w:rPr>
  </w:style>
  <w:style w:type="character" w:customStyle="1" w:styleId="CTformbodyfirstlineChar">
    <w:name w:val="CT form body first line Char"/>
    <w:basedOn w:val="CTBodyText1Char"/>
    <w:link w:val="CTformbodyfirstline"/>
    <w:rsid w:val="00C44C25"/>
    <w:rPr>
      <w:noProof/>
    </w:rPr>
  </w:style>
  <w:style w:type="paragraph" w:customStyle="1" w:styleId="CTHeading1">
    <w:name w:val="CT Heading 1"/>
    <w:basedOn w:val="Normal"/>
    <w:link w:val="CTHeading1Char"/>
    <w:rsid w:val="003535C2"/>
    <w:pPr>
      <w:tabs>
        <w:tab w:val="center" w:pos="4680"/>
        <w:tab w:val="right" w:pos="9360"/>
      </w:tabs>
      <w:spacing w:after="255"/>
    </w:pPr>
    <w:rPr>
      <w:rFonts w:ascii="Open Sans Light" w:hAnsi="Open Sans Light" w:cs="Open Sans Light"/>
      <w:color w:val="9A1220"/>
      <w:sz w:val="36"/>
      <w:szCs w:val="26"/>
    </w:rPr>
  </w:style>
  <w:style w:type="character" w:customStyle="1" w:styleId="CTHeading1Char">
    <w:name w:val="CT Heading 1 Char"/>
    <w:basedOn w:val="DefaultParagraphFont"/>
    <w:link w:val="CTHeading1"/>
    <w:rsid w:val="003535C2"/>
    <w:rPr>
      <w:rFonts w:ascii="Open Sans Light" w:hAnsi="Open Sans Light" w:cs="Open Sans Light"/>
      <w:color w:val="9A1220"/>
      <w:sz w:val="36"/>
      <w:szCs w:val="26"/>
    </w:rPr>
  </w:style>
  <w:style w:type="paragraph" w:styleId="ListParagraph">
    <w:name w:val="List Paragraph"/>
    <w:basedOn w:val="Normal"/>
    <w:uiPriority w:val="34"/>
    <w:qFormat/>
    <w:rsid w:val="00C63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Consultants Inc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Kiefer</dc:creator>
  <cp:keywords/>
  <dc:description/>
  <cp:lastModifiedBy>Phil Kiefer</cp:lastModifiedBy>
  <cp:revision>7</cp:revision>
  <dcterms:created xsi:type="dcterms:W3CDTF">2023-10-21T20:47:00Z</dcterms:created>
  <dcterms:modified xsi:type="dcterms:W3CDTF">2023-10-21T22:55:00Z</dcterms:modified>
</cp:coreProperties>
</file>